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63" w:rsidRPr="00350363" w:rsidRDefault="00350363" w:rsidP="003503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b/>
          <w:bCs/>
          <w:sz w:val="28"/>
          <w:szCs w:val="28"/>
        </w:rPr>
        <w:t>Перечень предоставляемых документов</w:t>
      </w:r>
    </w:p>
    <w:p w:rsidR="0030427B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Заявление</w:t>
      </w:r>
    </w:p>
    <w:p w:rsidR="0030427B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</w:t>
      </w:r>
    </w:p>
    <w:p w:rsidR="0030427B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</w:p>
    <w:p w:rsidR="0030427B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Документы, подтверждающие регистрацию ребенка на закрепленной территории</w:t>
      </w:r>
    </w:p>
    <w:p w:rsidR="0030427B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Документы, подтверждающие первоочередное или преимущественное право (при наличии)</w:t>
      </w:r>
    </w:p>
    <w:p w:rsidR="0030427B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i/>
          <w:iCs/>
          <w:sz w:val="28"/>
          <w:szCs w:val="28"/>
        </w:rPr>
        <w:t>Для детей с ОВЗ: решение ПМПК</w:t>
      </w:r>
    </w:p>
    <w:p w:rsidR="00FF6DB0" w:rsidRDefault="00FF6DB0">
      <w:bookmarkStart w:id="0" w:name="_GoBack"/>
      <w:bookmarkEnd w:id="0"/>
    </w:p>
    <w:sectPr w:rsidR="00FF6DB0" w:rsidSect="0030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369B"/>
    <w:multiLevelType w:val="hybridMultilevel"/>
    <w:tmpl w:val="2242AB1A"/>
    <w:lvl w:ilvl="0" w:tplc="6F765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02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0A3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0EF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801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D47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2E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AB7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FC10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0363"/>
    <w:rsid w:val="0030427B"/>
    <w:rsid w:val="00350363"/>
    <w:rsid w:val="00A63C36"/>
    <w:rsid w:val="00FF6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2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8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Чулпан</cp:lastModifiedBy>
  <cp:revision>2</cp:revision>
  <dcterms:created xsi:type="dcterms:W3CDTF">2022-04-11T04:27:00Z</dcterms:created>
  <dcterms:modified xsi:type="dcterms:W3CDTF">2022-04-11T04:27:00Z</dcterms:modified>
</cp:coreProperties>
</file>